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3577652A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 „</w:t>
      </w:r>
      <w:r w:rsidR="00F34DF1">
        <w:rPr>
          <w:rFonts w:ascii="Times New Roman" w:eastAsia="Times New Roman" w:hAnsi="Times New Roman"/>
          <w:bCs/>
          <w:lang w:eastAsia="hr-HR"/>
        </w:rPr>
        <w:t>Uređenje propusta za morsku vodu na predjelu Segal</w:t>
      </w:r>
      <w:r w:rsidRPr="002C04F9">
        <w:rPr>
          <w:rFonts w:ascii="Times New Roman" w:eastAsia="Times New Roman" w:hAnsi="Times New Roman"/>
          <w:bCs/>
          <w:lang w:eastAsia="hr-HR"/>
        </w:rPr>
        <w:t>“</w:t>
      </w:r>
      <w:r w:rsidR="002C04F9">
        <w:rPr>
          <w:rFonts w:ascii="Times New Roman" w:eastAsia="Times New Roman" w:hAnsi="Times New Roman"/>
          <w:bCs/>
          <w:lang w:eastAsia="hr-HR"/>
        </w:rPr>
        <w:t>,</w:t>
      </w:r>
      <w:r w:rsidRPr="002C04F9">
        <w:rPr>
          <w:rFonts w:ascii="Times New Roman" w:eastAsia="Times New Roman" w:hAnsi="Times New Roman"/>
          <w:bCs/>
          <w:lang w:eastAsia="hr-HR"/>
        </w:rPr>
        <w:t xml:space="preserve"> </w:t>
      </w:r>
      <w:r w:rsidR="002C04F9">
        <w:rPr>
          <w:rFonts w:ascii="Times New Roman" w:eastAsia="Times New Roman" w:hAnsi="Times New Roman"/>
          <w:bCs/>
          <w:lang w:eastAsia="hr-HR"/>
        </w:rPr>
        <w:t>ev. br. nabave 4</w:t>
      </w:r>
      <w:r w:rsidR="00F34DF1">
        <w:rPr>
          <w:rFonts w:ascii="Times New Roman" w:eastAsia="Times New Roman" w:hAnsi="Times New Roman"/>
          <w:bCs/>
          <w:lang w:eastAsia="hr-HR"/>
        </w:rPr>
        <w:t>4</w:t>
      </w:r>
      <w:r w:rsidR="002C04F9">
        <w:rPr>
          <w:rFonts w:ascii="Times New Roman" w:eastAsia="Times New Roman" w:hAnsi="Times New Roman"/>
          <w:bCs/>
          <w:lang w:eastAsia="hr-HR"/>
        </w:rPr>
        <w:t>/23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275393C0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637D01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PDV-a, brojkama)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25%, brojkama)</w:t>
      </w:r>
    </w:p>
    <w:p w14:paraId="483D355A" w14:textId="77777777" w:rsidR="005D2BBB" w:rsidRPr="00435E6C" w:rsidRDefault="005D2BBB" w:rsidP="00F34DF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brojkama)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3132BF" w:rsidRDefault="00000000"/>
    <w:sectPr w:rsidR="0031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8674" w14:textId="77777777" w:rsidR="007960FE" w:rsidRDefault="007960FE" w:rsidP="005D2BBB">
      <w:pPr>
        <w:spacing w:after="0" w:line="240" w:lineRule="auto"/>
      </w:pPr>
      <w:r>
        <w:separator/>
      </w:r>
    </w:p>
  </w:endnote>
  <w:endnote w:type="continuationSeparator" w:id="0">
    <w:p w14:paraId="39E75F7F" w14:textId="77777777" w:rsidR="007960FE" w:rsidRDefault="007960FE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4D0B" w14:textId="77777777" w:rsidR="007960FE" w:rsidRDefault="007960FE" w:rsidP="005D2BBB">
      <w:pPr>
        <w:spacing w:after="0" w:line="240" w:lineRule="auto"/>
      </w:pPr>
      <w:r>
        <w:separator/>
      </w:r>
    </w:p>
  </w:footnote>
  <w:footnote w:type="continuationSeparator" w:id="0">
    <w:p w14:paraId="3C5F51F9" w14:textId="77777777" w:rsidR="007960FE" w:rsidRDefault="007960FE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1F6F58"/>
    <w:rsid w:val="002C04F9"/>
    <w:rsid w:val="00571B44"/>
    <w:rsid w:val="005D2BBB"/>
    <w:rsid w:val="00637D01"/>
    <w:rsid w:val="007960FE"/>
    <w:rsid w:val="007B0BF7"/>
    <w:rsid w:val="00C40022"/>
    <w:rsid w:val="00EE3BCF"/>
    <w:rsid w:val="00F3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5</cp:revision>
  <dcterms:created xsi:type="dcterms:W3CDTF">2022-03-11T12:02:00Z</dcterms:created>
  <dcterms:modified xsi:type="dcterms:W3CDTF">2023-03-30T10:38:00Z</dcterms:modified>
</cp:coreProperties>
</file>