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6541A85A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324065" w:rsidRPr="00324065">
        <w:rPr>
          <w:rFonts w:ascii="Times New Roman" w:eastAsia="Times New Roman" w:hAnsi="Times New Roman"/>
          <w:sz w:val="24"/>
          <w:szCs w:val="24"/>
          <w:lang w:eastAsia="hr-HR"/>
        </w:rPr>
        <w:t>Asfaltiranje ulica i puteva na više lokacija</w:t>
      </w:r>
      <w:r w:rsidR="0059054D">
        <w:rPr>
          <w:rFonts w:ascii="Times New Roman" w:eastAsia="Times New Roman" w:hAnsi="Times New Roman"/>
          <w:bCs/>
          <w:lang w:eastAsia="hr-HR"/>
        </w:rPr>
        <w:t xml:space="preserve">, evidencijskog broja nabave </w:t>
      </w:r>
      <w:r w:rsidR="007076C7">
        <w:rPr>
          <w:rFonts w:ascii="Times New Roman" w:eastAsia="Times New Roman" w:hAnsi="Times New Roman"/>
          <w:bCs/>
          <w:lang w:eastAsia="hr-HR"/>
        </w:rPr>
        <w:t>6</w:t>
      </w:r>
      <w:r w:rsidR="00324065">
        <w:rPr>
          <w:rFonts w:ascii="Times New Roman" w:eastAsia="Times New Roman" w:hAnsi="Times New Roman"/>
          <w:bCs/>
          <w:lang w:eastAsia="hr-HR"/>
        </w:rPr>
        <w:t>4</w:t>
      </w:r>
      <w:r w:rsidR="0071293F">
        <w:rPr>
          <w:rFonts w:ascii="Times New Roman" w:eastAsia="Times New Roman" w:hAnsi="Times New Roman"/>
          <w:bCs/>
          <w:lang w:eastAsia="hr-HR"/>
        </w:rPr>
        <w:t>/25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AB7062" w:rsidRDefault="00AB7062"/>
    <w:sectPr w:rsidR="00A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47A3" w14:textId="77777777" w:rsidR="002F6EBA" w:rsidRDefault="002F6EBA" w:rsidP="005D2BBB">
      <w:pPr>
        <w:spacing w:after="0" w:line="240" w:lineRule="auto"/>
      </w:pPr>
      <w:r>
        <w:separator/>
      </w:r>
    </w:p>
  </w:endnote>
  <w:endnote w:type="continuationSeparator" w:id="0">
    <w:p w14:paraId="6629D603" w14:textId="77777777" w:rsidR="002F6EBA" w:rsidRDefault="002F6EBA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C6FB" w14:textId="77777777" w:rsidR="002F6EBA" w:rsidRDefault="002F6EBA" w:rsidP="005D2BBB">
      <w:pPr>
        <w:spacing w:after="0" w:line="240" w:lineRule="auto"/>
      </w:pPr>
      <w:r>
        <w:separator/>
      </w:r>
    </w:p>
  </w:footnote>
  <w:footnote w:type="continuationSeparator" w:id="0">
    <w:p w14:paraId="7DB3A70A" w14:textId="77777777" w:rsidR="002F6EBA" w:rsidRDefault="002F6EBA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B6F60"/>
    <w:rsid w:val="00100128"/>
    <w:rsid w:val="00111269"/>
    <w:rsid w:val="0012269F"/>
    <w:rsid w:val="001F6F58"/>
    <w:rsid w:val="00225959"/>
    <w:rsid w:val="002C04F9"/>
    <w:rsid w:val="002C562A"/>
    <w:rsid w:val="002D7E57"/>
    <w:rsid w:val="002F6EBA"/>
    <w:rsid w:val="00324065"/>
    <w:rsid w:val="00386119"/>
    <w:rsid w:val="00404690"/>
    <w:rsid w:val="0049134C"/>
    <w:rsid w:val="004B66B3"/>
    <w:rsid w:val="00571B44"/>
    <w:rsid w:val="0059054D"/>
    <w:rsid w:val="005D2BBB"/>
    <w:rsid w:val="006579E7"/>
    <w:rsid w:val="006C0E44"/>
    <w:rsid w:val="006D6BAE"/>
    <w:rsid w:val="007076C7"/>
    <w:rsid w:val="0071293F"/>
    <w:rsid w:val="00773A52"/>
    <w:rsid w:val="0078278E"/>
    <w:rsid w:val="0079344F"/>
    <w:rsid w:val="007A6708"/>
    <w:rsid w:val="007B0BF7"/>
    <w:rsid w:val="009D228B"/>
    <w:rsid w:val="00AB7062"/>
    <w:rsid w:val="00D152D7"/>
    <w:rsid w:val="00E17237"/>
    <w:rsid w:val="00EE01FD"/>
    <w:rsid w:val="00EE3BCF"/>
    <w:rsid w:val="00FC4C7B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13</cp:revision>
  <dcterms:created xsi:type="dcterms:W3CDTF">2022-03-11T12:02:00Z</dcterms:created>
  <dcterms:modified xsi:type="dcterms:W3CDTF">2025-12-09T12:03:00Z</dcterms:modified>
</cp:coreProperties>
</file>